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D2" w:rsidRDefault="00EB67D2" w:rsidP="00EB67D2">
      <w:pPr>
        <w:ind w:left="-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СОЦИАЛЬНЫЙ ПАСПОРТ</w:t>
      </w:r>
    </w:p>
    <w:p w:rsidR="00A226E3" w:rsidRDefault="00A226E3" w:rsidP="00EB67D2">
      <w:pPr>
        <w:ind w:left="-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68"/>
        <w:gridCol w:w="5813"/>
      </w:tblGrid>
      <w:tr w:rsidR="00EB67D2" w:rsidTr="007D750F">
        <w:tc>
          <w:tcPr>
            <w:tcW w:w="3968" w:type="dxa"/>
          </w:tcPr>
          <w:p w:rsidR="00EB67D2" w:rsidRDefault="00EB67D2" w:rsidP="007D750F">
            <w:pPr>
              <w:ind w:left="425"/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B67D2" w:rsidRDefault="007C28D6" w:rsidP="007D750F">
            <w:pPr>
              <w:ind w:lef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67D2">
              <w:rPr>
                <w:sz w:val="28"/>
                <w:szCs w:val="28"/>
              </w:rPr>
              <w:t>оказателей</w:t>
            </w:r>
          </w:p>
          <w:p w:rsidR="007C28D6" w:rsidRDefault="007C28D6" w:rsidP="007D750F">
            <w:pPr>
              <w:ind w:left="425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директор</w:t>
            </w:r>
            <w:r w:rsidR="005329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учреждения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Инна Геннадиевна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248009, Калуга, ул. Маяковского, д.35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учреждения,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566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, </w:t>
            </w:r>
            <w:r w:rsidRPr="008566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 сайта</w:t>
            </w:r>
          </w:p>
          <w:p w:rsidR="00EB67D2" w:rsidRPr="008566A7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57-91-45 </w:t>
            </w:r>
          </w:p>
          <w:p w:rsidR="00EB67D2" w:rsidRPr="00532967" w:rsidRDefault="0008560D" w:rsidP="007D750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" w:history="1">
              <w:r w:rsidR="00EB67D2" w:rsidRPr="00532967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kdi_p35@mail.ru</w:t>
              </w:r>
            </w:hyperlink>
          </w:p>
          <w:p w:rsidR="00EB67D2" w:rsidRPr="003B5F06" w:rsidRDefault="00EB67D2" w:rsidP="007D750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kdi</w:t>
            </w:r>
            <w:proofErr w:type="spellEnd"/>
            <w:r w:rsidRPr="003B5F06">
              <w:rPr>
                <w:color w:val="000000" w:themeColor="text1"/>
                <w:sz w:val="28"/>
                <w:szCs w:val="28"/>
              </w:rPr>
              <w:t>40.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EB67D2" w:rsidRPr="003B5F06" w:rsidRDefault="00EB67D2" w:rsidP="007D75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 здания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 субъекта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B67D2" w:rsidRPr="007E3646" w:rsidRDefault="007E3646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услуга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A84215" w:rsidRDefault="00A84215" w:rsidP="007E364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E3646">
              <w:rPr>
                <w:sz w:val="28"/>
                <w:szCs w:val="28"/>
              </w:rPr>
              <w:t>Предоставление социального обслуживания в стационарной форме</w:t>
            </w:r>
            <w:r w:rsidR="00532967">
              <w:rPr>
                <w:sz w:val="28"/>
                <w:szCs w:val="28"/>
              </w:rPr>
              <w:t>,</w:t>
            </w:r>
            <w:r w:rsidRPr="007E3646">
              <w:rPr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7E3646">
              <w:rPr>
                <w:sz w:val="28"/>
                <w:szCs w:val="28"/>
              </w:rPr>
              <w:lastRenderedPageBreak/>
              <w:t>инвалидов</w:t>
            </w:r>
            <w:r w:rsidR="007E3646">
              <w:rPr>
                <w:sz w:val="28"/>
                <w:szCs w:val="28"/>
              </w:rPr>
              <w:t>.</w:t>
            </w:r>
          </w:p>
          <w:p w:rsidR="007E3646" w:rsidRPr="007E3646" w:rsidRDefault="007E3646" w:rsidP="007E3646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</w:t>
            </w:r>
            <w:r w:rsidR="0053296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полностью или час</w:t>
            </w:r>
            <w:r w:rsidR="00F62657">
              <w:rPr>
                <w:sz w:val="28"/>
                <w:szCs w:val="28"/>
              </w:rPr>
              <w:t>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7E3646" w:rsidRPr="00A84215" w:rsidRDefault="007E3646" w:rsidP="00A84215">
            <w:pPr>
              <w:jc w:val="both"/>
              <w:rPr>
                <w:sz w:val="28"/>
                <w:szCs w:val="28"/>
              </w:rPr>
            </w:pPr>
          </w:p>
          <w:p w:rsidR="00EB67D2" w:rsidRPr="00A84215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структурных подразделений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F44162" w:rsidRPr="00F44162" w:rsidRDefault="00F44162" w:rsidP="00F44162">
            <w:pPr>
              <w:pStyle w:val="a5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 w:rsidRPr="00F44162">
              <w:rPr>
                <w:color w:val="000000"/>
                <w:sz w:val="27"/>
                <w:szCs w:val="27"/>
              </w:rPr>
              <w:t>Административно-хозяйственная часть учреждения</w:t>
            </w:r>
          </w:p>
          <w:p w:rsidR="00F44162" w:rsidRPr="00F44162" w:rsidRDefault="00F44162" w:rsidP="00F44162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Социальная реабилитация</w:t>
            </w:r>
          </w:p>
          <w:p w:rsidR="00F44162" w:rsidRPr="00F44162" w:rsidRDefault="00F44162" w:rsidP="00F44162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Социально-медицинское обслуживание</w:t>
            </w:r>
          </w:p>
          <w:p w:rsidR="00F44162" w:rsidRPr="00F44162" w:rsidRDefault="00F44162" w:rsidP="00F44162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Отделение милосердия (5 отделений на 167 коек)</w:t>
            </w:r>
          </w:p>
          <w:p w:rsidR="00F44162" w:rsidRDefault="00F44162" w:rsidP="00F44162">
            <w:pPr>
              <w:pStyle w:val="a6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Общее отделение (отделение активного долголетия) по ул.</w:t>
            </w:r>
          </w:p>
          <w:p w:rsidR="00F44162" w:rsidRDefault="00F44162" w:rsidP="00F44162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Маяковского, 35 (отделение на 68 коек)</w:t>
            </w:r>
          </w:p>
          <w:p w:rsidR="00F44162" w:rsidRDefault="00F44162" w:rsidP="00F44162">
            <w:pPr>
              <w:pStyle w:val="a6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Геро</w:t>
            </w:r>
            <w:r w:rsidR="00D64F0E">
              <w:rPr>
                <w:color w:val="000000"/>
                <w:sz w:val="27"/>
                <w:szCs w:val="27"/>
              </w:rPr>
              <w:t>нтопсихиатрическое отделение   м</w:t>
            </w:r>
            <w:r>
              <w:rPr>
                <w:color w:val="000000"/>
                <w:sz w:val="27"/>
                <w:szCs w:val="27"/>
              </w:rPr>
              <w:t>илосердия (отделение на 33 койки)</w:t>
            </w:r>
          </w:p>
          <w:p w:rsidR="00F44162" w:rsidRDefault="00F44162" w:rsidP="00A226E3">
            <w:pPr>
              <w:pStyle w:val="a6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Отделение социального обслуживания </w:t>
            </w:r>
            <w:r w:rsidR="00A226E3">
              <w:rPr>
                <w:color w:val="000000"/>
                <w:sz w:val="27"/>
                <w:szCs w:val="27"/>
              </w:rPr>
              <w:t xml:space="preserve">       </w:t>
            </w:r>
            <w:r>
              <w:rPr>
                <w:color w:val="000000"/>
                <w:sz w:val="27"/>
                <w:szCs w:val="27"/>
              </w:rPr>
              <w:t>на дому.</w:t>
            </w:r>
          </w:p>
          <w:p w:rsidR="00F44162" w:rsidRPr="00F44162" w:rsidRDefault="00A226E3" w:rsidP="00A226E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Общее отделение (Отделение активного долголетия) по ул. </w:t>
            </w:r>
            <w:proofErr w:type="gramStart"/>
            <w:r>
              <w:rPr>
                <w:color w:val="000000"/>
                <w:sz w:val="27"/>
                <w:szCs w:val="27"/>
              </w:rPr>
              <w:t>Телевизионной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д.1 (отделение на 27 коек)</w:t>
            </w:r>
            <w:r w:rsidR="00F44162">
              <w:rPr>
                <w:color w:val="000000"/>
                <w:sz w:val="27"/>
                <w:szCs w:val="27"/>
              </w:rPr>
              <w:t xml:space="preserve">           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штатная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сотрудников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7E3646" w:rsidRDefault="007E3646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 ставок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проживания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социальных услуг проживают  в 1-,2-,3-х местных комнатах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Лицензии (виды деятельности)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Pr="00C64903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</w:t>
            </w:r>
            <w:r w:rsidRPr="003B5F06">
              <w:rPr>
                <w:sz w:val="28"/>
                <w:szCs w:val="28"/>
              </w:rPr>
              <w:t xml:space="preserve">-40-02-000589 </w:t>
            </w:r>
            <w:r>
              <w:rPr>
                <w:sz w:val="28"/>
                <w:szCs w:val="28"/>
              </w:rPr>
              <w:t>от</w:t>
            </w:r>
            <w:r w:rsidRPr="003B5F06">
              <w:rPr>
                <w:sz w:val="28"/>
                <w:szCs w:val="28"/>
              </w:rPr>
              <w:t xml:space="preserve"> 17 </w:t>
            </w:r>
            <w:r>
              <w:rPr>
                <w:sz w:val="28"/>
                <w:szCs w:val="28"/>
              </w:rPr>
              <w:t>марта 2014 года на осуществление фармацевтической деятельности</w:t>
            </w:r>
          </w:p>
          <w:p w:rsidR="00EB67D2" w:rsidRPr="003B5F06" w:rsidRDefault="00EB67D2" w:rsidP="007D7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ЛО-40-01-001259 от 09 ноября 2016 года на осуществление </w:t>
            </w:r>
            <w:r w:rsidR="00532967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деятельности (за </w:t>
            </w:r>
            <w:r>
              <w:rPr>
                <w:sz w:val="28"/>
                <w:szCs w:val="28"/>
              </w:rPr>
              <w:lastRenderedPageBreak/>
              <w:t>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Pr="007A155E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967">
              <w:rPr>
                <w:sz w:val="28"/>
                <w:szCs w:val="28"/>
              </w:rPr>
              <w:t>лощадь учреждения с прилегающей территорией</w:t>
            </w:r>
            <w:r w:rsidR="007A155E">
              <w:rPr>
                <w:sz w:val="28"/>
                <w:szCs w:val="28"/>
              </w:rPr>
              <w:t xml:space="preserve"> составляет </w:t>
            </w:r>
            <w:r w:rsidR="0061257E">
              <w:rPr>
                <w:sz w:val="28"/>
                <w:szCs w:val="28"/>
              </w:rPr>
              <w:t xml:space="preserve">18370 </w:t>
            </w:r>
            <w:r w:rsidR="007A155E">
              <w:rPr>
                <w:sz w:val="28"/>
                <w:szCs w:val="28"/>
              </w:rPr>
              <w:t>м</w:t>
            </w:r>
            <w:r w:rsidR="007A155E" w:rsidRPr="007A155E">
              <w:rPr>
                <w:sz w:val="28"/>
                <w:szCs w:val="28"/>
              </w:rPr>
              <w:t>²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</w:tr>
      <w:tr w:rsidR="00EB67D2" w:rsidRPr="00B177F9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автотранспортных средств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A84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ГАЗ-2752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номер У233ОЕ40 </w:t>
            </w:r>
          </w:p>
          <w:p w:rsidR="00EB67D2" w:rsidRDefault="00EB67D2" w:rsidP="00A84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ГАЗ-3302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номер </w:t>
            </w:r>
            <w:r w:rsidR="00B177F9">
              <w:rPr>
                <w:sz w:val="28"/>
                <w:szCs w:val="28"/>
              </w:rPr>
              <w:t>Н191ТТ40</w:t>
            </w:r>
          </w:p>
          <w:p w:rsidR="00EB67D2" w:rsidRDefault="00EB67D2" w:rsidP="00A84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ГАЗ-322132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номер</w:t>
            </w:r>
            <w:r w:rsidR="00B177F9">
              <w:rPr>
                <w:sz w:val="28"/>
                <w:szCs w:val="28"/>
              </w:rPr>
              <w:t xml:space="preserve"> Н254ВУ40</w:t>
            </w:r>
          </w:p>
          <w:p w:rsidR="00D64F0E" w:rsidRPr="00D64F0E" w:rsidRDefault="00D64F0E" w:rsidP="00A84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</w:t>
            </w:r>
            <w:proofErr w:type="spellStart"/>
            <w:r>
              <w:rPr>
                <w:sz w:val="28"/>
                <w:szCs w:val="28"/>
                <w:lang w:val="en-US"/>
              </w:rPr>
              <w:t>kalina</w:t>
            </w:r>
            <w:proofErr w:type="spellEnd"/>
            <w:r w:rsidRPr="00D64F0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номер Н2</w:t>
            </w:r>
            <w:r w:rsidRPr="00D64F0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ВУ40</w:t>
            </w:r>
          </w:p>
          <w:p w:rsidR="00B177F9" w:rsidRDefault="00B177F9" w:rsidP="00A84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УАЗ-369259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номер В041ЧУ40</w:t>
            </w:r>
          </w:p>
          <w:p w:rsidR="00B177F9" w:rsidRDefault="00B177F9" w:rsidP="00A842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VolksWagen</w:t>
            </w:r>
            <w:proofErr w:type="spellEnd"/>
            <w:r w:rsidRPr="00B177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Passat</w:t>
            </w:r>
            <w:proofErr w:type="spellEnd"/>
            <w:r w:rsidRPr="00B177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 w:rsidRPr="00B177F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B177F9">
              <w:rPr>
                <w:sz w:val="28"/>
                <w:szCs w:val="28"/>
                <w:lang w:val="en-US"/>
              </w:rPr>
              <w:t>604</w:t>
            </w:r>
            <w:r>
              <w:rPr>
                <w:sz w:val="28"/>
                <w:szCs w:val="28"/>
              </w:rPr>
              <w:t>УС</w:t>
            </w:r>
            <w:r w:rsidRPr="00B177F9">
              <w:rPr>
                <w:sz w:val="28"/>
                <w:szCs w:val="28"/>
                <w:lang w:val="en-US"/>
              </w:rPr>
              <w:t>40</w:t>
            </w:r>
          </w:p>
          <w:p w:rsidR="00A84215" w:rsidRPr="00A84215" w:rsidRDefault="00A84215" w:rsidP="007D750F">
            <w:pPr>
              <w:jc w:val="center"/>
              <w:rPr>
                <w:sz w:val="28"/>
                <w:szCs w:val="28"/>
              </w:rPr>
            </w:pPr>
          </w:p>
        </w:tc>
      </w:tr>
      <w:tr w:rsidR="00EB67D2" w:rsidTr="007D750F">
        <w:tc>
          <w:tcPr>
            <w:tcW w:w="3968" w:type="dxa"/>
          </w:tcPr>
          <w:p w:rsidR="00EB67D2" w:rsidRPr="00B177F9" w:rsidRDefault="00EB67D2" w:rsidP="007D75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доступность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C64903" w:rsidRDefault="00C64903" w:rsidP="00C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248009, г. Калуга, ул. Маяковского, д. 35</w:t>
            </w:r>
          </w:p>
          <w:p w:rsidR="00C64903" w:rsidRDefault="00C64903" w:rsidP="00C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 №18 до остановки «ул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апаева»</w:t>
            </w:r>
          </w:p>
          <w:p w:rsidR="00C64903" w:rsidRDefault="00C64903" w:rsidP="00C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Маршрутное такси № 4, 77  до остановки «ул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апаева»</w:t>
            </w:r>
          </w:p>
          <w:p w:rsidR="00C64903" w:rsidRDefault="00C64903" w:rsidP="00C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Маршрутное такси № 75 до остановки «ГБУКО Калужский дом-интернат для престарелых и инвалидов»</w:t>
            </w:r>
          </w:p>
          <w:p w:rsidR="001D7F33" w:rsidRDefault="001D7F33" w:rsidP="007D750F">
            <w:pPr>
              <w:jc w:val="center"/>
              <w:rPr>
                <w:sz w:val="28"/>
                <w:szCs w:val="28"/>
              </w:rPr>
            </w:pPr>
          </w:p>
        </w:tc>
      </w:tr>
      <w:tr w:rsidR="00EB67D2" w:rsidTr="007D750F">
        <w:tc>
          <w:tcPr>
            <w:tcW w:w="3968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</w:tcPr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учреждении обеспечена круглосуточная охрана здания и территории </w:t>
            </w:r>
          </w:p>
          <w:p w:rsidR="00EB67D2" w:rsidRDefault="00EB67D2" w:rsidP="007D75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67D2" w:rsidRPr="00BC6EDD" w:rsidRDefault="00EB67D2" w:rsidP="00EB67D2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207D65" w:rsidRDefault="00207D65"/>
    <w:sectPr w:rsidR="00207D65" w:rsidSect="001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D23"/>
    <w:multiLevelType w:val="hybridMultilevel"/>
    <w:tmpl w:val="3BE04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CD9"/>
    <w:multiLevelType w:val="hybridMultilevel"/>
    <w:tmpl w:val="CF2A05AC"/>
    <w:lvl w:ilvl="0" w:tplc="B54229E6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EA5"/>
    <w:multiLevelType w:val="hybridMultilevel"/>
    <w:tmpl w:val="189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D2"/>
    <w:rsid w:val="0008560D"/>
    <w:rsid w:val="00141CAC"/>
    <w:rsid w:val="001D7F33"/>
    <w:rsid w:val="00207D65"/>
    <w:rsid w:val="00532967"/>
    <w:rsid w:val="0061257E"/>
    <w:rsid w:val="007A155E"/>
    <w:rsid w:val="007C28D6"/>
    <w:rsid w:val="007E3646"/>
    <w:rsid w:val="00A226E3"/>
    <w:rsid w:val="00A84215"/>
    <w:rsid w:val="00B177F9"/>
    <w:rsid w:val="00C64903"/>
    <w:rsid w:val="00D64F0E"/>
    <w:rsid w:val="00EB67D2"/>
    <w:rsid w:val="00EC481D"/>
    <w:rsid w:val="00EF3198"/>
    <w:rsid w:val="00F2047B"/>
    <w:rsid w:val="00F44162"/>
    <w:rsid w:val="00F6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67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36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i_p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33FA-CF42-4180-B065-743ABB8C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2018-02-14T05:25:00Z</cp:lastPrinted>
  <dcterms:created xsi:type="dcterms:W3CDTF">2018-02-12T09:53:00Z</dcterms:created>
  <dcterms:modified xsi:type="dcterms:W3CDTF">2018-02-14T06:53:00Z</dcterms:modified>
</cp:coreProperties>
</file>